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4DF" w:rsidRPr="00F81CF1" w:rsidRDefault="00F81CF1">
      <w:pPr>
        <w:rPr>
          <w:rFonts w:hint="eastAsia"/>
          <w:sz w:val="28"/>
          <w:szCs w:val="28"/>
        </w:rPr>
      </w:pPr>
      <w:r w:rsidRPr="00F81CF1">
        <w:rPr>
          <w:rFonts w:hint="eastAsia"/>
          <w:sz w:val="28"/>
          <w:szCs w:val="28"/>
        </w:rPr>
        <w:t>サービス向上委員会</w:t>
      </w:r>
    </w:p>
    <w:p w:rsidR="00F81CF1" w:rsidRPr="00F81CF1" w:rsidRDefault="00F81CF1" w:rsidP="00F81CF1">
      <w:pPr>
        <w:ind w:firstLineChars="100" w:firstLine="240"/>
        <w:rPr>
          <w:sz w:val="24"/>
          <w:szCs w:val="24"/>
        </w:rPr>
      </w:pPr>
      <w:bookmarkStart w:id="0" w:name="_GoBack"/>
      <w:bookmarkEnd w:id="0"/>
      <w:r w:rsidRPr="00F81CF1">
        <w:rPr>
          <w:rFonts w:hint="eastAsia"/>
          <w:sz w:val="24"/>
          <w:szCs w:val="24"/>
        </w:rPr>
        <w:t>当センターにおける医療や利用者様へのサービスの充実を図り、ご利用者やそのご家族の満足度や職員のモラルを高めることを目的とし、活動を行っています。</w:t>
      </w:r>
    </w:p>
    <w:sectPr w:rsidR="00F81CF1" w:rsidRPr="00F81CF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CF1"/>
    <w:rsid w:val="00F264DF"/>
    <w:rsid w:val="00F81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Words>
  <Characters>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kumamotoasikita</dc:creator>
  <cp:lastModifiedBy>kumamotoasikita</cp:lastModifiedBy>
  <cp:revision>1</cp:revision>
  <dcterms:created xsi:type="dcterms:W3CDTF">2016-11-21T06:47:00Z</dcterms:created>
  <dcterms:modified xsi:type="dcterms:W3CDTF">2016-11-21T06:54:00Z</dcterms:modified>
</cp:coreProperties>
</file>